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7E" w:rsidRDefault="007D5D7E">
      <w:pPr>
        <w:pStyle w:val="ConsPlusNormal"/>
        <w:jc w:val="right"/>
        <w:outlineLvl w:val="1"/>
      </w:pPr>
      <w:r>
        <w:t>Форм</w:t>
      </w:r>
      <w:bookmarkStart w:id="0" w:name="_GoBack"/>
      <w:bookmarkEnd w:id="0"/>
      <w:r>
        <w:t>а N 1</w:t>
      </w:r>
    </w:p>
    <w:p w:rsidR="007D5D7E" w:rsidRDefault="007D5D7E">
      <w:pPr>
        <w:pStyle w:val="ConsPlusNormal"/>
        <w:jc w:val="right"/>
      </w:pPr>
      <w:r>
        <w:t>к Порядку</w:t>
      </w:r>
    </w:p>
    <w:p w:rsidR="007D5D7E" w:rsidRDefault="007D5D7E">
      <w:pPr>
        <w:pStyle w:val="ConsPlusNormal"/>
        <w:jc w:val="right"/>
      </w:pPr>
      <w:r>
        <w:t>подготовки распоряжения</w:t>
      </w:r>
    </w:p>
    <w:p w:rsidR="007D5D7E" w:rsidRDefault="007D5D7E">
      <w:pPr>
        <w:pStyle w:val="ConsPlusNormal"/>
        <w:jc w:val="right"/>
      </w:pPr>
      <w:r>
        <w:t>Губернатора Сахалинской области</w:t>
      </w:r>
    </w:p>
    <w:p w:rsidR="007D5D7E" w:rsidRDefault="007D5D7E">
      <w:pPr>
        <w:pStyle w:val="ConsPlusNormal"/>
        <w:jc w:val="right"/>
      </w:pPr>
      <w:r>
        <w:t>о возможности предоставления</w:t>
      </w:r>
    </w:p>
    <w:p w:rsidR="007D5D7E" w:rsidRDefault="007D5D7E">
      <w:pPr>
        <w:pStyle w:val="ConsPlusNormal"/>
        <w:jc w:val="right"/>
      </w:pPr>
      <w:r>
        <w:t>юридическим лицам земельных участков,</w:t>
      </w:r>
    </w:p>
    <w:p w:rsidR="007D5D7E" w:rsidRDefault="007D5D7E">
      <w:pPr>
        <w:pStyle w:val="ConsPlusNormal"/>
        <w:jc w:val="right"/>
      </w:pPr>
      <w:r>
        <w:t>находящихся в государственной</w:t>
      </w:r>
    </w:p>
    <w:p w:rsidR="007D5D7E" w:rsidRDefault="007D5D7E">
      <w:pPr>
        <w:pStyle w:val="ConsPlusNormal"/>
        <w:jc w:val="right"/>
      </w:pPr>
      <w:r>
        <w:t>или муниципальной собственности,</w:t>
      </w:r>
    </w:p>
    <w:p w:rsidR="007D5D7E" w:rsidRDefault="007D5D7E">
      <w:pPr>
        <w:pStyle w:val="ConsPlusNormal"/>
        <w:jc w:val="right"/>
      </w:pPr>
      <w:r>
        <w:t>в аренду без проведения торгов</w:t>
      </w:r>
    </w:p>
    <w:p w:rsidR="007D5D7E" w:rsidRDefault="007D5D7E">
      <w:pPr>
        <w:pStyle w:val="ConsPlusNormal"/>
        <w:jc w:val="right"/>
      </w:pPr>
      <w:r>
        <w:t>для строительства (реконструкции)</w:t>
      </w:r>
    </w:p>
    <w:p w:rsidR="007D5D7E" w:rsidRDefault="007D5D7E">
      <w:pPr>
        <w:pStyle w:val="ConsPlusNormal"/>
        <w:jc w:val="right"/>
      </w:pPr>
      <w:r>
        <w:t>объектов социально-культурного</w:t>
      </w:r>
    </w:p>
    <w:p w:rsidR="007D5D7E" w:rsidRDefault="007D5D7E">
      <w:pPr>
        <w:pStyle w:val="ConsPlusNormal"/>
        <w:jc w:val="right"/>
      </w:pPr>
      <w:r>
        <w:t>и коммунально-бытового назначения,</w:t>
      </w:r>
    </w:p>
    <w:p w:rsidR="007D5D7E" w:rsidRDefault="007D5D7E">
      <w:pPr>
        <w:pStyle w:val="ConsPlusNormal"/>
        <w:jc w:val="right"/>
      </w:pPr>
      <w:r>
        <w:t>реализации масштабных</w:t>
      </w:r>
    </w:p>
    <w:p w:rsidR="007D5D7E" w:rsidRDefault="007D5D7E">
      <w:pPr>
        <w:pStyle w:val="ConsPlusNormal"/>
        <w:jc w:val="right"/>
      </w:pPr>
      <w:r>
        <w:t>инвестиционных проектов,</w:t>
      </w:r>
    </w:p>
    <w:p w:rsidR="007D5D7E" w:rsidRDefault="007D5D7E">
      <w:pPr>
        <w:pStyle w:val="ConsPlusNormal"/>
        <w:jc w:val="right"/>
      </w:pPr>
      <w:r>
        <w:t>утвержденному постановлением</w:t>
      </w:r>
    </w:p>
    <w:p w:rsidR="007D5D7E" w:rsidRDefault="007D5D7E">
      <w:pPr>
        <w:pStyle w:val="ConsPlusNormal"/>
        <w:jc w:val="right"/>
      </w:pPr>
      <w:r>
        <w:t>Правительства Сахалинской области</w:t>
      </w:r>
    </w:p>
    <w:p w:rsidR="007D5D7E" w:rsidRDefault="007D5D7E">
      <w:pPr>
        <w:pStyle w:val="ConsPlusNormal"/>
        <w:jc w:val="right"/>
      </w:pPr>
      <w:r>
        <w:t>от 29.06.2016 N 322</w:t>
      </w:r>
    </w:p>
    <w:p w:rsidR="007D5D7E" w:rsidRDefault="007D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D5D7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D7E" w:rsidRDefault="007D5D7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D7E" w:rsidRDefault="007D5D7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D7E" w:rsidRDefault="007D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D7E" w:rsidRDefault="007D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7D5D7E" w:rsidRDefault="007D5D7E">
            <w:pPr>
              <w:pStyle w:val="ConsPlusNormal"/>
              <w:jc w:val="center"/>
            </w:pPr>
            <w:r>
              <w:rPr>
                <w:color w:val="392C69"/>
              </w:rPr>
              <w:t>от 22.03.2018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D7E" w:rsidRDefault="007D5D7E"/>
        </w:tc>
      </w:tr>
    </w:tbl>
    <w:p w:rsidR="007D5D7E" w:rsidRDefault="007D5D7E">
      <w:pPr>
        <w:pStyle w:val="ConsPlusNormal"/>
        <w:jc w:val="center"/>
      </w:pPr>
    </w:p>
    <w:p w:rsidR="007D5D7E" w:rsidRDefault="007D5D7E">
      <w:pPr>
        <w:pStyle w:val="ConsPlusNonformat"/>
        <w:jc w:val="both"/>
      </w:pPr>
      <w:bookmarkStart w:id="1" w:name="P209"/>
      <w:bookmarkEnd w:id="1"/>
      <w:r>
        <w:t xml:space="preserve">                                ХОДАТАЙСТВО</w:t>
      </w:r>
    </w:p>
    <w:p w:rsidR="007D5D7E" w:rsidRDefault="007D5D7E">
      <w:pPr>
        <w:pStyle w:val="ConsPlusNonformat"/>
        <w:jc w:val="both"/>
      </w:pPr>
      <w:r>
        <w:t xml:space="preserve">         о подготовке распоряжения Губернатора Сахалинской области</w:t>
      </w:r>
    </w:p>
    <w:p w:rsidR="007D5D7E" w:rsidRDefault="007D5D7E">
      <w:pPr>
        <w:pStyle w:val="ConsPlusNonformat"/>
        <w:jc w:val="both"/>
      </w:pPr>
      <w:r>
        <w:t xml:space="preserve">    о возможности предоставления юридическим лицам земельных участков,</w:t>
      </w:r>
    </w:p>
    <w:p w:rsidR="007D5D7E" w:rsidRDefault="007D5D7E">
      <w:pPr>
        <w:pStyle w:val="ConsPlusNonformat"/>
        <w:jc w:val="both"/>
      </w:pPr>
      <w:r>
        <w:t xml:space="preserve">      находящихся в государственной или муниципальной собственности,</w:t>
      </w:r>
    </w:p>
    <w:p w:rsidR="007D5D7E" w:rsidRDefault="007D5D7E">
      <w:pPr>
        <w:pStyle w:val="ConsPlusNonformat"/>
        <w:jc w:val="both"/>
      </w:pPr>
      <w:r>
        <w:t xml:space="preserve">             в аренду без проведения торгов для строительства</w:t>
      </w:r>
    </w:p>
    <w:p w:rsidR="007D5D7E" w:rsidRDefault="007D5D7E">
      <w:pPr>
        <w:pStyle w:val="ConsPlusNonformat"/>
        <w:jc w:val="both"/>
      </w:pPr>
      <w:r>
        <w:t xml:space="preserve">              (реконструкции) объектов социально-культурного</w:t>
      </w:r>
    </w:p>
    <w:p w:rsidR="007D5D7E" w:rsidRDefault="007D5D7E">
      <w:pPr>
        <w:pStyle w:val="ConsPlusNonformat"/>
        <w:jc w:val="both"/>
      </w:pPr>
      <w:r>
        <w:t xml:space="preserve">                    и коммунально-бытового назначения,</w:t>
      </w:r>
    </w:p>
    <w:p w:rsidR="007D5D7E" w:rsidRDefault="007D5D7E">
      <w:pPr>
        <w:pStyle w:val="ConsPlusNonformat"/>
        <w:jc w:val="both"/>
      </w:pPr>
      <w:r>
        <w:t xml:space="preserve">               реализации масштабных инвестиционных проектов</w:t>
      </w:r>
    </w:p>
    <w:p w:rsidR="007D5D7E" w:rsidRDefault="007D5D7E">
      <w:pPr>
        <w:pStyle w:val="ConsPlusNonformat"/>
        <w:jc w:val="both"/>
      </w:pPr>
    </w:p>
    <w:p w:rsidR="007D5D7E" w:rsidRDefault="007D5D7E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7D5D7E" w:rsidRDefault="007D5D7E">
      <w:pPr>
        <w:pStyle w:val="ConsPlusNonformat"/>
        <w:jc w:val="both"/>
      </w:pPr>
      <w:r>
        <w:t xml:space="preserve">                   (наименование юридического лица, заинтересованного</w:t>
      </w:r>
    </w:p>
    <w:p w:rsidR="007D5D7E" w:rsidRDefault="007D5D7E">
      <w:pPr>
        <w:pStyle w:val="ConsPlusNonformat"/>
        <w:jc w:val="both"/>
      </w:pPr>
      <w:r>
        <w:t xml:space="preserve">                  в предоставлении земельного участка для строительства</w:t>
      </w:r>
    </w:p>
    <w:p w:rsidR="007D5D7E" w:rsidRDefault="007D5D7E">
      <w:pPr>
        <w:pStyle w:val="ConsPlusNonformat"/>
        <w:jc w:val="both"/>
      </w:pPr>
      <w:r>
        <w:t xml:space="preserve">               (реконструкции) объекта, реализации инвестиционного проекта)</w:t>
      </w:r>
    </w:p>
    <w:p w:rsidR="007D5D7E" w:rsidRDefault="007D5D7E">
      <w:pPr>
        <w:pStyle w:val="ConsPlusNonformat"/>
        <w:jc w:val="both"/>
      </w:pPr>
      <w:r>
        <w:t>Место нахождения (юридический и фактический адреса) _______________________</w:t>
      </w:r>
    </w:p>
    <w:p w:rsidR="007D5D7E" w:rsidRDefault="007D5D7E">
      <w:pPr>
        <w:pStyle w:val="ConsPlusNonformat"/>
        <w:jc w:val="both"/>
      </w:pPr>
      <w:r>
        <w:t>ИНН/ОГРН __________________________________________________________________</w:t>
      </w:r>
    </w:p>
    <w:p w:rsidR="007D5D7E" w:rsidRDefault="007D5D7E">
      <w:pPr>
        <w:pStyle w:val="ConsPlusNonformat"/>
        <w:jc w:val="both"/>
      </w:pPr>
      <w:r>
        <w:t>Контактные телефоны: ______________________________________________________</w:t>
      </w:r>
    </w:p>
    <w:p w:rsidR="007D5D7E" w:rsidRDefault="007D5D7E">
      <w:pPr>
        <w:pStyle w:val="ConsPlusNonformat"/>
        <w:jc w:val="both"/>
      </w:pPr>
      <w:r>
        <w:t>Адрес электронной почты: __________________________________________________</w:t>
      </w:r>
    </w:p>
    <w:p w:rsidR="007D5D7E" w:rsidRDefault="007D5D7E">
      <w:pPr>
        <w:pStyle w:val="ConsPlusNonformat"/>
        <w:jc w:val="both"/>
      </w:pPr>
      <w:r>
        <w:t>Ф.И.О. руководителя _______________________________________________________</w:t>
      </w:r>
    </w:p>
    <w:p w:rsidR="007D5D7E" w:rsidRDefault="007D5D7E">
      <w:pPr>
        <w:pStyle w:val="ConsPlusNonformat"/>
        <w:jc w:val="both"/>
      </w:pPr>
      <w:r>
        <w:t xml:space="preserve">Вид(ы) экономической деятельности по проекту согласно </w:t>
      </w:r>
      <w:hyperlink r:id="rId5" w:history="1">
        <w:r>
          <w:rPr>
            <w:color w:val="0000FF"/>
          </w:rPr>
          <w:t>ОКВЭД</w:t>
        </w:r>
      </w:hyperlink>
      <w:r>
        <w:t xml:space="preserve"> _______________</w:t>
      </w:r>
    </w:p>
    <w:p w:rsidR="007D5D7E" w:rsidRDefault="007D5D7E">
      <w:pPr>
        <w:pStyle w:val="ConsPlusNonformat"/>
        <w:jc w:val="both"/>
      </w:pPr>
      <w:r>
        <w:t>просит рассмотреть вопрос о подготовке распоряжения Губернатора Сахалинской</w:t>
      </w:r>
    </w:p>
    <w:p w:rsidR="007D5D7E" w:rsidRDefault="007D5D7E">
      <w:pPr>
        <w:pStyle w:val="ConsPlusNonformat"/>
        <w:jc w:val="both"/>
      </w:pPr>
      <w:r>
        <w:t xml:space="preserve">области </w:t>
      </w:r>
      <w:proofErr w:type="gramStart"/>
      <w:r>
        <w:t>о  возможности</w:t>
      </w:r>
      <w:proofErr w:type="gramEnd"/>
      <w:r>
        <w:t xml:space="preserve">  предоставления  земельного  участка  в  аренду  без</w:t>
      </w:r>
    </w:p>
    <w:p w:rsidR="007D5D7E" w:rsidRDefault="007D5D7E">
      <w:pPr>
        <w:pStyle w:val="ConsPlusNonformat"/>
        <w:jc w:val="both"/>
      </w:pPr>
      <w:r>
        <w:t>проведения торгов: ________________________________________________________</w:t>
      </w:r>
    </w:p>
    <w:p w:rsidR="007D5D7E" w:rsidRDefault="007D5D7E">
      <w:pPr>
        <w:pStyle w:val="ConsPlusNonformat"/>
        <w:jc w:val="both"/>
      </w:pPr>
      <w:r>
        <w:t>___________________________________________________________________________</w:t>
      </w:r>
    </w:p>
    <w:p w:rsidR="007D5D7E" w:rsidRDefault="007D5D7E">
      <w:pPr>
        <w:pStyle w:val="ConsPlusNonformat"/>
        <w:jc w:val="both"/>
      </w:pPr>
      <w:r>
        <w:t xml:space="preserve">   (описание земельного участка, предполагаемого для оформления в аренду</w:t>
      </w:r>
    </w:p>
    <w:p w:rsidR="007D5D7E" w:rsidRDefault="007D5D7E">
      <w:pPr>
        <w:pStyle w:val="ConsPlusNonformat"/>
        <w:jc w:val="both"/>
      </w:pPr>
      <w:r>
        <w:t xml:space="preserve">        без проведения торгов; местоположение, категория, площадь,</w:t>
      </w:r>
    </w:p>
    <w:p w:rsidR="007D5D7E" w:rsidRDefault="007D5D7E">
      <w:pPr>
        <w:pStyle w:val="ConsPlusNonformat"/>
        <w:jc w:val="both"/>
      </w:pPr>
      <w:r>
        <w:t xml:space="preserve">           кадастровый номер (при наличии), форма собственности)</w:t>
      </w:r>
    </w:p>
    <w:p w:rsidR="007D5D7E" w:rsidRDefault="007D5D7E">
      <w:pPr>
        <w:pStyle w:val="ConsPlusNonformat"/>
        <w:jc w:val="both"/>
      </w:pPr>
      <w:r>
        <w:t>в целях реализации на территории __________________________________________</w:t>
      </w:r>
    </w:p>
    <w:p w:rsidR="007D5D7E" w:rsidRDefault="007D5D7E">
      <w:pPr>
        <w:pStyle w:val="ConsPlusNonformat"/>
        <w:jc w:val="both"/>
      </w:pPr>
      <w:r>
        <w:t xml:space="preserve">                                  (наименование муниципального образования</w:t>
      </w:r>
    </w:p>
    <w:p w:rsidR="007D5D7E" w:rsidRDefault="007D5D7E">
      <w:pPr>
        <w:pStyle w:val="ConsPlusNonformat"/>
        <w:jc w:val="both"/>
      </w:pPr>
      <w:r>
        <w:t xml:space="preserve">                                                субъекта РФ)</w:t>
      </w:r>
    </w:p>
    <w:p w:rsidR="007D5D7E" w:rsidRDefault="007D5D7E">
      <w:pPr>
        <w:pStyle w:val="ConsPlusNonformat"/>
        <w:jc w:val="both"/>
      </w:pPr>
      <w:r>
        <w:t>масштабного инвестиционного проекта _______________________________________</w:t>
      </w:r>
    </w:p>
    <w:p w:rsidR="007D5D7E" w:rsidRDefault="007D5D7E">
      <w:pPr>
        <w:pStyle w:val="ConsPlusNonformat"/>
        <w:jc w:val="both"/>
      </w:pPr>
      <w:r>
        <w:t xml:space="preserve">                                    (наименование инвестиционного проекта)</w:t>
      </w:r>
    </w:p>
    <w:p w:rsidR="007D5D7E" w:rsidRDefault="007D5D7E">
      <w:pPr>
        <w:pStyle w:val="ConsPlusNonformat"/>
        <w:jc w:val="both"/>
      </w:pPr>
      <w:proofErr w:type="gramStart"/>
      <w:r>
        <w:t>либо  размещения</w:t>
      </w:r>
      <w:proofErr w:type="gramEnd"/>
      <w:r>
        <w:t xml:space="preserve">  объектов  социально-культурного  и   коммунально-бытового</w:t>
      </w:r>
    </w:p>
    <w:p w:rsidR="007D5D7E" w:rsidRDefault="007D5D7E">
      <w:pPr>
        <w:pStyle w:val="ConsPlusNonformat"/>
        <w:jc w:val="both"/>
      </w:pPr>
      <w:r>
        <w:t>назначения _______________________________________________________________,</w:t>
      </w:r>
    </w:p>
    <w:p w:rsidR="007D5D7E" w:rsidRDefault="007D5D7E">
      <w:pPr>
        <w:pStyle w:val="ConsPlusNonformat"/>
        <w:jc w:val="both"/>
      </w:pPr>
      <w:r>
        <w:t xml:space="preserve">                               (наименование объектов)</w:t>
      </w:r>
    </w:p>
    <w:p w:rsidR="007D5D7E" w:rsidRDefault="007D5D7E">
      <w:pPr>
        <w:pStyle w:val="ConsPlusNonformat"/>
        <w:jc w:val="both"/>
      </w:pPr>
      <w:proofErr w:type="gramStart"/>
      <w:r>
        <w:lastRenderedPageBreak/>
        <w:t>Срок  использования</w:t>
      </w:r>
      <w:proofErr w:type="gramEnd"/>
      <w:r>
        <w:t xml:space="preserve">  земельного  участка  (указывается  в  соответствии  со</w:t>
      </w:r>
    </w:p>
    <w:p w:rsidR="007D5D7E" w:rsidRDefault="00314301">
      <w:pPr>
        <w:pStyle w:val="ConsPlusNonformat"/>
        <w:jc w:val="both"/>
      </w:pPr>
      <w:hyperlink r:id="rId6" w:history="1">
        <w:r w:rsidR="007D5D7E">
          <w:rPr>
            <w:color w:val="0000FF"/>
          </w:rPr>
          <w:t>ст. 39.8</w:t>
        </w:r>
      </w:hyperlink>
      <w:r w:rsidR="007D5D7E">
        <w:t xml:space="preserve"> Земельного кодекса Российской Федерации): ________________________</w:t>
      </w:r>
    </w:p>
    <w:p w:rsidR="007D5D7E" w:rsidRDefault="007D5D7E">
      <w:pPr>
        <w:pStyle w:val="ConsPlusNonformat"/>
        <w:jc w:val="both"/>
      </w:pPr>
      <w:r>
        <w:t xml:space="preserve">    Приложение (документы, прилагаемые к ходатайству):</w:t>
      </w:r>
    </w:p>
    <w:p w:rsidR="007D5D7E" w:rsidRDefault="007D5D7E">
      <w:pPr>
        <w:pStyle w:val="ConsPlusNonformat"/>
        <w:jc w:val="both"/>
      </w:pPr>
      <w:r>
        <w:t>1. _______________________________________________________________________,</w:t>
      </w:r>
    </w:p>
    <w:p w:rsidR="007D5D7E" w:rsidRDefault="007D5D7E">
      <w:pPr>
        <w:pStyle w:val="ConsPlusNonformat"/>
        <w:jc w:val="both"/>
      </w:pPr>
      <w:r>
        <w:t>2. _______________________________________________________________________,</w:t>
      </w:r>
    </w:p>
    <w:p w:rsidR="007D5D7E" w:rsidRDefault="007D5D7E">
      <w:pPr>
        <w:pStyle w:val="ConsPlusNonformat"/>
        <w:jc w:val="both"/>
      </w:pPr>
      <w:r>
        <w:t>3. _______________________________________________________________________.</w:t>
      </w:r>
    </w:p>
    <w:p w:rsidR="007D5D7E" w:rsidRDefault="007D5D7E">
      <w:pPr>
        <w:pStyle w:val="ConsPlusNonformat"/>
        <w:jc w:val="both"/>
      </w:pPr>
    </w:p>
    <w:p w:rsidR="007D5D7E" w:rsidRDefault="007D5D7E">
      <w:pPr>
        <w:pStyle w:val="ConsPlusNonformat"/>
        <w:jc w:val="both"/>
      </w:pPr>
      <w:r>
        <w:t>____________________________________ ________________ _____________________</w:t>
      </w:r>
    </w:p>
    <w:p w:rsidR="007D5D7E" w:rsidRDefault="007D5D7E">
      <w:pPr>
        <w:pStyle w:val="ConsPlusNonformat"/>
        <w:jc w:val="both"/>
      </w:pPr>
      <w:r>
        <w:t>(наименование должности руководителя (личная подпись) (расшифровка подписи)</w:t>
      </w:r>
    </w:p>
    <w:p w:rsidR="007D5D7E" w:rsidRDefault="007D5D7E">
      <w:pPr>
        <w:pStyle w:val="ConsPlusNonformat"/>
        <w:jc w:val="both"/>
      </w:pPr>
      <w:r>
        <w:t xml:space="preserve">или представителя юридического </w:t>
      </w:r>
      <w:proofErr w:type="gramStart"/>
      <w:r>
        <w:t xml:space="preserve">лица)   </w:t>
      </w:r>
      <w:proofErr w:type="gramEnd"/>
      <w:r>
        <w:t xml:space="preserve">     М.П.</w:t>
      </w:r>
    </w:p>
    <w:p w:rsidR="007D5D7E" w:rsidRDefault="007D5D7E">
      <w:pPr>
        <w:pStyle w:val="ConsPlusNonformat"/>
        <w:jc w:val="both"/>
      </w:pPr>
    </w:p>
    <w:p w:rsidR="007D5D7E" w:rsidRDefault="007D5D7E">
      <w:pPr>
        <w:pStyle w:val="ConsPlusNonformat"/>
        <w:jc w:val="both"/>
      </w:pPr>
      <w:r>
        <w:t>"___" ______________ 20___ г.</w:t>
      </w:r>
    </w:p>
    <w:p w:rsidR="007D5D7E" w:rsidRDefault="007D5D7E">
      <w:pPr>
        <w:pStyle w:val="ConsPlusNormal"/>
        <w:jc w:val="right"/>
      </w:pPr>
    </w:p>
    <w:p w:rsidR="007D5D7E" w:rsidRDefault="007D5D7E">
      <w:pPr>
        <w:pStyle w:val="ConsPlusNormal"/>
        <w:jc w:val="right"/>
      </w:pPr>
    </w:p>
    <w:p w:rsidR="007D5D7E" w:rsidRDefault="007D5D7E">
      <w:pPr>
        <w:pStyle w:val="ConsPlusNormal"/>
        <w:jc w:val="right"/>
      </w:pPr>
    </w:p>
    <w:p w:rsidR="007D5D7E" w:rsidRDefault="007D5D7E">
      <w:pPr>
        <w:pStyle w:val="ConsPlusNormal"/>
        <w:jc w:val="right"/>
      </w:pPr>
    </w:p>
    <w:sectPr w:rsidR="007D5D7E" w:rsidSect="00314301">
      <w:pgSz w:w="11906" w:h="16838"/>
      <w:pgMar w:top="1276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7E"/>
    <w:rsid w:val="000C46A0"/>
    <w:rsid w:val="00314301"/>
    <w:rsid w:val="00380C71"/>
    <w:rsid w:val="007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EAE9-7E2F-4B0A-B31B-799DE3A3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D7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D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D7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07AE4F3B32040BAD4B84A887A763482EDFB778630BEBDC08A5DFA9F832FD785AD97DC30386980D7E7402811B79706858263FD3FyAkAB" TargetMode="External"/><Relationship Id="rId5" Type="http://schemas.openxmlformats.org/officeDocument/2006/relationships/hyperlink" Target="consultantplus://offline/ref=66C07AE4F3B32040BAD4B84A887A763482EDFA718C31BEBDC08A5DFA9F832FD797ADCFD430387CD48EBD172511yBk0B" TargetMode="External"/><Relationship Id="rId4" Type="http://schemas.openxmlformats.org/officeDocument/2006/relationships/hyperlink" Target="consultantplus://offline/ref=66C07AE4F3B32040BAD4B85C9B162A3881EEAC798238B4ED9FD506A7C88A2580C2E2CE9A763363D486A3152318E5D842D89163FB23AB73F7FBA0B4y2k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Кудерова Елена Викторовна</dc:creator>
  <cp:keywords/>
  <dc:description/>
  <cp:lastModifiedBy>Кудерова Елена Викторовна</cp:lastModifiedBy>
  <cp:revision>3</cp:revision>
  <dcterms:created xsi:type="dcterms:W3CDTF">2021-08-26T01:43:00Z</dcterms:created>
  <dcterms:modified xsi:type="dcterms:W3CDTF">2021-08-26T01:49:00Z</dcterms:modified>
</cp:coreProperties>
</file>